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2E" w:rsidRPr="000A2E13" w:rsidRDefault="0033291B" w:rsidP="00D4052E">
      <w:pPr>
        <w:rPr>
          <w:rStyle w:val="Emphasis"/>
        </w:rPr>
      </w:pPr>
      <w:r>
        <w:rPr>
          <w:rStyle w:val="Emphasis"/>
        </w:rPr>
        <w:t xml:space="preserve"> </w:t>
      </w:r>
    </w:p>
    <w:p w:rsidR="00D4052E" w:rsidRDefault="00D4052E" w:rsidP="00D4052E">
      <w:r w:rsidRPr="007E0B64">
        <w:rPr>
          <w:rFonts w:ascii="Arial" w:hAnsi="Arial" w:cs="Arial"/>
          <w:b/>
          <w:noProof/>
          <w:sz w:val="28"/>
          <w:szCs w:val="28"/>
          <w:lang w:eastAsia="en-GB"/>
        </w:rPr>
        <w:drawing>
          <wp:inline distT="0" distB="0" distL="0" distR="0" wp14:anchorId="54EC437A" wp14:editId="06E58779">
            <wp:extent cx="5619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942975"/>
                    </a:xfrm>
                    <a:prstGeom prst="rect">
                      <a:avLst/>
                    </a:prstGeom>
                    <a:noFill/>
                    <a:ln>
                      <a:noFill/>
                    </a:ln>
                  </pic:spPr>
                </pic:pic>
              </a:graphicData>
            </a:graphic>
          </wp:inline>
        </w:drawing>
      </w:r>
    </w:p>
    <w:p w:rsidR="00D4052E" w:rsidRDefault="00142336" w:rsidP="00D4052E">
      <w:pPr>
        <w:jc w:val="center"/>
        <w:rPr>
          <w:rFonts w:cs="Arial"/>
          <w:b/>
          <w:sz w:val="28"/>
          <w:szCs w:val="28"/>
          <w:u w:val="single"/>
        </w:rPr>
      </w:pPr>
      <w:r>
        <w:rPr>
          <w:rFonts w:cs="Arial"/>
          <w:b/>
          <w:sz w:val="28"/>
          <w:szCs w:val="28"/>
          <w:u w:val="single"/>
        </w:rPr>
        <w:t>Village  Hall Councillors Committee meeting</w:t>
      </w:r>
      <w:r w:rsidR="00F521B1">
        <w:rPr>
          <w:rFonts w:cs="Arial"/>
          <w:b/>
          <w:sz w:val="28"/>
          <w:szCs w:val="28"/>
          <w:u w:val="single"/>
        </w:rPr>
        <w:t xml:space="preserve"> </w:t>
      </w:r>
    </w:p>
    <w:p w:rsidR="00E13446" w:rsidRPr="00A517BE" w:rsidRDefault="00E13446" w:rsidP="00D4052E">
      <w:pPr>
        <w:jc w:val="center"/>
        <w:rPr>
          <w:rFonts w:cs="Arial"/>
          <w:b/>
          <w:sz w:val="28"/>
          <w:szCs w:val="28"/>
          <w:u w:val="single"/>
        </w:rPr>
      </w:pPr>
      <w:r>
        <w:rPr>
          <w:rFonts w:cs="Arial"/>
          <w:b/>
          <w:sz w:val="28"/>
          <w:szCs w:val="28"/>
          <w:u w:val="single"/>
        </w:rPr>
        <w:t>4 February 2019</w:t>
      </w:r>
      <w:bookmarkStart w:id="0" w:name="_GoBack"/>
      <w:bookmarkEnd w:id="0"/>
    </w:p>
    <w:p w:rsidR="00D4052E" w:rsidRPr="00A517BE" w:rsidRDefault="00D4052E" w:rsidP="00D4052E">
      <w:pPr>
        <w:rPr>
          <w:rFonts w:cs="Arial"/>
        </w:rPr>
      </w:pPr>
      <w:r w:rsidRPr="00A517BE">
        <w:rPr>
          <w:rFonts w:cs="Arial"/>
          <w:b/>
        </w:rPr>
        <w:t>In attendance:</w:t>
      </w:r>
      <w:r w:rsidRPr="00A517BE">
        <w:rPr>
          <w:rFonts w:cs="Arial"/>
        </w:rPr>
        <w:t xml:space="preserve"> </w:t>
      </w:r>
      <w:r w:rsidR="00142336">
        <w:rPr>
          <w:rFonts w:cs="Arial"/>
        </w:rPr>
        <w:t xml:space="preserve">Chris </w:t>
      </w:r>
      <w:r w:rsidR="00E20E99">
        <w:rPr>
          <w:rFonts w:cs="Arial"/>
        </w:rPr>
        <w:t>Thompson</w:t>
      </w:r>
      <w:r w:rsidR="00F824BB">
        <w:rPr>
          <w:rFonts w:cs="Arial"/>
        </w:rPr>
        <w:t xml:space="preserve"> (CT)</w:t>
      </w:r>
      <w:r w:rsidR="00E20E99">
        <w:rPr>
          <w:rFonts w:cs="Arial"/>
        </w:rPr>
        <w:t>(Chair), Nick Satchell</w:t>
      </w:r>
      <w:r w:rsidR="00F824BB">
        <w:rPr>
          <w:rFonts w:cs="Arial"/>
        </w:rPr>
        <w:t xml:space="preserve"> (NS), Gail Murphy (GM) </w:t>
      </w:r>
      <w:r w:rsidR="00E20E99">
        <w:rPr>
          <w:rFonts w:cs="Arial"/>
        </w:rPr>
        <w:t>&amp;</w:t>
      </w:r>
      <w:r w:rsidR="00142336">
        <w:rPr>
          <w:rFonts w:cs="Arial"/>
        </w:rPr>
        <w:t xml:space="preserve"> Jane Donovan</w:t>
      </w:r>
      <w:r w:rsidR="00F824BB">
        <w:rPr>
          <w:rFonts w:cs="Arial"/>
        </w:rPr>
        <w:t xml:space="preserve"> (JD) </w:t>
      </w:r>
      <w:r w:rsidR="00142336">
        <w:rPr>
          <w:rFonts w:cs="Arial"/>
        </w:rPr>
        <w:t>(VH Manager)</w:t>
      </w:r>
    </w:p>
    <w:p w:rsidR="00D4052E" w:rsidRPr="00A517BE" w:rsidRDefault="00D4052E" w:rsidP="00D4052E">
      <w:pPr>
        <w:rPr>
          <w:rFonts w:cs="Arial"/>
        </w:rPr>
      </w:pPr>
    </w:p>
    <w:tbl>
      <w:tblPr>
        <w:tblStyle w:val="TableGrid"/>
        <w:tblW w:w="9315" w:type="dxa"/>
        <w:tblLayout w:type="fixed"/>
        <w:tblLook w:val="04A0" w:firstRow="1" w:lastRow="0" w:firstColumn="1" w:lastColumn="0" w:noHBand="0" w:noVBand="1"/>
      </w:tblPr>
      <w:tblGrid>
        <w:gridCol w:w="562"/>
        <w:gridCol w:w="7245"/>
        <w:gridCol w:w="1508"/>
      </w:tblGrid>
      <w:tr w:rsidR="00D4052E" w:rsidRPr="00A517BE" w:rsidTr="00324917">
        <w:tc>
          <w:tcPr>
            <w:tcW w:w="562" w:type="dxa"/>
          </w:tcPr>
          <w:p w:rsidR="00D4052E" w:rsidRPr="00483BF8" w:rsidRDefault="00483BF8" w:rsidP="004A0B5D">
            <w:pPr>
              <w:rPr>
                <w:rFonts w:cs="Arial"/>
              </w:rPr>
            </w:pPr>
            <w:r>
              <w:rPr>
                <w:rFonts w:cs="Arial"/>
                <w:b/>
              </w:rPr>
              <w:t xml:space="preserve">  </w:t>
            </w:r>
            <w:r w:rsidRPr="00483BF8">
              <w:rPr>
                <w:rFonts w:cs="Arial"/>
              </w:rPr>
              <w:t>1</w:t>
            </w:r>
            <w:r>
              <w:rPr>
                <w:rFonts w:cs="Arial"/>
              </w:rPr>
              <w:t>.</w:t>
            </w:r>
          </w:p>
        </w:tc>
        <w:tc>
          <w:tcPr>
            <w:tcW w:w="7245" w:type="dxa"/>
          </w:tcPr>
          <w:p w:rsidR="00D4052E" w:rsidRPr="00AF6C62" w:rsidRDefault="00483BF8" w:rsidP="004A0B5D">
            <w:pPr>
              <w:rPr>
                <w:rFonts w:cs="Arial"/>
                <w:b/>
                <w:u w:val="single"/>
              </w:rPr>
            </w:pPr>
            <w:r w:rsidRPr="00AF6C62">
              <w:rPr>
                <w:rFonts w:cs="Arial"/>
                <w:b/>
                <w:u w:val="single"/>
              </w:rPr>
              <w:t>Apologies for absence</w:t>
            </w:r>
          </w:p>
          <w:p w:rsidR="00F824BB" w:rsidRDefault="00F824BB" w:rsidP="004A0B5D">
            <w:pPr>
              <w:rPr>
                <w:rFonts w:cs="Arial"/>
                <w:b/>
              </w:rPr>
            </w:pPr>
          </w:p>
          <w:p w:rsidR="006D39E4" w:rsidRDefault="00F824BB" w:rsidP="00F824BB">
            <w:pPr>
              <w:rPr>
                <w:rFonts w:cs="Arial"/>
              </w:rPr>
            </w:pPr>
            <w:r>
              <w:rPr>
                <w:rFonts w:cs="Arial"/>
              </w:rPr>
              <w:t>There were no apologies for absence</w:t>
            </w:r>
          </w:p>
          <w:p w:rsidR="00AF6C62" w:rsidRPr="00483BF8" w:rsidRDefault="00AF6C62" w:rsidP="00F824BB">
            <w:pPr>
              <w:rPr>
                <w:rFonts w:cs="Arial"/>
              </w:rPr>
            </w:pPr>
          </w:p>
        </w:tc>
        <w:tc>
          <w:tcPr>
            <w:tcW w:w="1508" w:type="dxa"/>
          </w:tcPr>
          <w:p w:rsidR="00D4052E" w:rsidRPr="00A517BE" w:rsidRDefault="00D4052E" w:rsidP="004A0B5D">
            <w:pPr>
              <w:rPr>
                <w:rFonts w:cs="Arial"/>
              </w:rPr>
            </w:pPr>
            <w:r w:rsidRPr="00A517BE">
              <w:rPr>
                <w:rFonts w:cs="Arial"/>
              </w:rPr>
              <w:t>Action</w:t>
            </w:r>
          </w:p>
        </w:tc>
      </w:tr>
      <w:tr w:rsidR="00D4052E" w:rsidRPr="00A517BE" w:rsidTr="00324917">
        <w:tc>
          <w:tcPr>
            <w:tcW w:w="562" w:type="dxa"/>
          </w:tcPr>
          <w:p w:rsidR="00D4052E" w:rsidRPr="00A517BE" w:rsidRDefault="00483BF8" w:rsidP="004A0B5D">
            <w:pPr>
              <w:jc w:val="center"/>
              <w:rPr>
                <w:rFonts w:cs="Arial"/>
              </w:rPr>
            </w:pPr>
            <w:r>
              <w:rPr>
                <w:rFonts w:cs="Arial"/>
              </w:rPr>
              <w:t>2.</w:t>
            </w:r>
          </w:p>
        </w:tc>
        <w:tc>
          <w:tcPr>
            <w:tcW w:w="7245" w:type="dxa"/>
          </w:tcPr>
          <w:p w:rsidR="00E20E99" w:rsidRDefault="00D4052E" w:rsidP="009C7193">
            <w:pPr>
              <w:rPr>
                <w:rFonts w:cs="Arial"/>
                <w:b/>
                <w:u w:val="single"/>
              </w:rPr>
            </w:pPr>
            <w:r w:rsidRPr="00A517BE">
              <w:rPr>
                <w:rFonts w:cs="Arial"/>
                <w:b/>
                <w:u w:val="single"/>
              </w:rPr>
              <w:t>Minutes of the meeting held on</w:t>
            </w:r>
            <w:r w:rsidR="00F824BB">
              <w:rPr>
                <w:rFonts w:cs="Arial"/>
                <w:b/>
                <w:u w:val="single"/>
              </w:rPr>
              <w:t xml:space="preserve"> 15 November 2018</w:t>
            </w:r>
            <w:r w:rsidR="00E20E99">
              <w:rPr>
                <w:rFonts w:cs="Arial"/>
                <w:b/>
                <w:u w:val="single"/>
              </w:rPr>
              <w:t xml:space="preserve"> and matters arising</w:t>
            </w:r>
          </w:p>
          <w:p w:rsidR="00E20E99" w:rsidRDefault="00E20E99" w:rsidP="009C7193">
            <w:pPr>
              <w:rPr>
                <w:rFonts w:cs="Arial"/>
                <w:b/>
                <w:u w:val="single"/>
              </w:rPr>
            </w:pPr>
          </w:p>
          <w:p w:rsidR="00483BF8" w:rsidRDefault="00E20E99" w:rsidP="00F824BB">
            <w:pPr>
              <w:rPr>
                <w:rFonts w:cs="Arial"/>
              </w:rPr>
            </w:pPr>
            <w:r w:rsidRPr="00A526DA">
              <w:rPr>
                <w:rFonts w:cs="Arial"/>
              </w:rPr>
              <w:t>The minutes were agreed and signed as a true record</w:t>
            </w:r>
            <w:r w:rsidR="000571F6">
              <w:rPr>
                <w:rFonts w:cs="Arial"/>
              </w:rPr>
              <w:t xml:space="preserve">. </w:t>
            </w:r>
          </w:p>
          <w:p w:rsidR="00F824BB" w:rsidRDefault="00F824BB" w:rsidP="00F824BB">
            <w:pPr>
              <w:rPr>
                <w:rFonts w:cs="Arial"/>
              </w:rPr>
            </w:pPr>
          </w:p>
          <w:p w:rsidR="00F824BB" w:rsidRDefault="00F824BB" w:rsidP="00F824BB">
            <w:pPr>
              <w:rPr>
                <w:rFonts w:cs="Arial"/>
              </w:rPr>
            </w:pPr>
            <w:r>
              <w:rPr>
                <w:rFonts w:cs="Arial"/>
              </w:rPr>
              <w:t xml:space="preserve">Matters arising – </w:t>
            </w:r>
          </w:p>
          <w:p w:rsidR="00F824BB" w:rsidRDefault="00F824BB" w:rsidP="00F824BB">
            <w:pPr>
              <w:rPr>
                <w:rFonts w:cs="Arial"/>
              </w:rPr>
            </w:pPr>
            <w:r>
              <w:rPr>
                <w:rFonts w:cs="Arial"/>
              </w:rPr>
              <w:t>Heating in doctors room – NS has sorted and now working fine</w:t>
            </w:r>
          </w:p>
          <w:p w:rsidR="00F824BB" w:rsidRPr="00A517BE" w:rsidRDefault="00F824BB" w:rsidP="00F824BB">
            <w:pPr>
              <w:rPr>
                <w:rFonts w:cs="Arial"/>
              </w:rPr>
            </w:pPr>
            <w:r>
              <w:rPr>
                <w:rFonts w:cs="Arial"/>
              </w:rPr>
              <w:t xml:space="preserve">Ns advised he was still trying to source </w:t>
            </w:r>
            <w:proofErr w:type="spellStart"/>
            <w:r>
              <w:rPr>
                <w:rFonts w:cs="Arial"/>
              </w:rPr>
              <w:t>secondhand</w:t>
            </w:r>
            <w:proofErr w:type="spellEnd"/>
            <w:r>
              <w:rPr>
                <w:rFonts w:cs="Arial"/>
              </w:rPr>
              <w:t xml:space="preserve"> chairs from The </w:t>
            </w:r>
            <w:proofErr w:type="spellStart"/>
            <w:r>
              <w:rPr>
                <w:rFonts w:cs="Arial"/>
              </w:rPr>
              <w:t>Martlets</w:t>
            </w:r>
            <w:proofErr w:type="spellEnd"/>
            <w:r>
              <w:rPr>
                <w:rFonts w:cs="Arial"/>
              </w:rPr>
              <w:t xml:space="preserve"> Hall in Burgess. The committee asked for the size of the chairs as there were concerns about storage as they are hanging chairs not stacking.</w:t>
            </w:r>
          </w:p>
        </w:tc>
        <w:tc>
          <w:tcPr>
            <w:tcW w:w="1508" w:type="dxa"/>
          </w:tcPr>
          <w:p w:rsidR="00D4052E" w:rsidRPr="00A517BE" w:rsidRDefault="00D4052E" w:rsidP="004A0B5D">
            <w:pPr>
              <w:rPr>
                <w:rFonts w:cs="Arial"/>
                <w:b/>
              </w:rPr>
            </w:pPr>
          </w:p>
          <w:p w:rsidR="00D4052E" w:rsidRPr="00A517BE" w:rsidRDefault="00D4052E" w:rsidP="004A0B5D">
            <w:pPr>
              <w:rPr>
                <w:rFonts w:cs="Arial"/>
                <w:b/>
              </w:rPr>
            </w:pPr>
          </w:p>
          <w:p w:rsidR="00483BF8" w:rsidRDefault="00483BF8" w:rsidP="004A0B5D">
            <w:pPr>
              <w:rPr>
                <w:rFonts w:cs="Arial"/>
                <w:b/>
              </w:rPr>
            </w:pPr>
          </w:p>
          <w:p w:rsidR="00483BF8" w:rsidRPr="00483BF8" w:rsidRDefault="00483BF8" w:rsidP="00483BF8">
            <w:pPr>
              <w:rPr>
                <w:rFonts w:cs="Arial"/>
              </w:rPr>
            </w:pPr>
          </w:p>
          <w:p w:rsidR="00483BF8" w:rsidRPr="00483BF8" w:rsidRDefault="00483BF8" w:rsidP="00483BF8">
            <w:pPr>
              <w:rPr>
                <w:rFonts w:cs="Arial"/>
              </w:rPr>
            </w:pPr>
          </w:p>
          <w:p w:rsidR="00483BF8" w:rsidRPr="00483BF8" w:rsidRDefault="00483BF8" w:rsidP="00483BF8">
            <w:pPr>
              <w:rPr>
                <w:rFonts w:cs="Arial"/>
              </w:rPr>
            </w:pPr>
          </w:p>
          <w:p w:rsidR="00483BF8" w:rsidRDefault="00483BF8" w:rsidP="00483BF8">
            <w:pPr>
              <w:rPr>
                <w:rFonts w:cs="Arial"/>
              </w:rPr>
            </w:pPr>
          </w:p>
          <w:p w:rsidR="00483BF8" w:rsidRPr="00483BF8" w:rsidRDefault="00483BF8" w:rsidP="00483BF8">
            <w:pPr>
              <w:rPr>
                <w:rFonts w:cs="Arial"/>
              </w:rPr>
            </w:pPr>
          </w:p>
          <w:p w:rsidR="00483BF8" w:rsidRDefault="00167E0D" w:rsidP="00483BF8">
            <w:pPr>
              <w:rPr>
                <w:rFonts w:cs="Arial"/>
              </w:rPr>
            </w:pPr>
            <w:r>
              <w:rPr>
                <w:rFonts w:cs="Arial"/>
              </w:rPr>
              <w:t>NS</w:t>
            </w:r>
          </w:p>
          <w:p w:rsidR="00483BF8" w:rsidRDefault="00483BF8" w:rsidP="00483BF8">
            <w:pPr>
              <w:rPr>
                <w:rFonts w:cs="Arial"/>
              </w:rPr>
            </w:pPr>
          </w:p>
          <w:p w:rsidR="00D4052E" w:rsidRPr="00483BF8" w:rsidRDefault="00D4052E" w:rsidP="00483BF8">
            <w:pPr>
              <w:rPr>
                <w:rFonts w:cs="Arial"/>
              </w:rPr>
            </w:pPr>
          </w:p>
        </w:tc>
      </w:tr>
      <w:tr w:rsidR="00D4052E" w:rsidRPr="00A517BE" w:rsidTr="00324917">
        <w:tc>
          <w:tcPr>
            <w:tcW w:w="562" w:type="dxa"/>
          </w:tcPr>
          <w:p w:rsidR="00D4052E" w:rsidRPr="00A517BE" w:rsidRDefault="00F824BB" w:rsidP="004A0B5D">
            <w:pPr>
              <w:jc w:val="center"/>
              <w:rPr>
                <w:rFonts w:cs="Arial"/>
              </w:rPr>
            </w:pPr>
            <w:r>
              <w:rPr>
                <w:rFonts w:cs="Arial"/>
              </w:rPr>
              <w:t>3.</w:t>
            </w:r>
          </w:p>
        </w:tc>
        <w:tc>
          <w:tcPr>
            <w:tcW w:w="7245" w:type="dxa"/>
          </w:tcPr>
          <w:p w:rsidR="00F824BB" w:rsidRDefault="008B4DCD" w:rsidP="00F824BB">
            <w:pPr>
              <w:jc w:val="both"/>
              <w:rPr>
                <w:rFonts w:cs="Arial"/>
                <w:b/>
                <w:u w:val="single"/>
              </w:rPr>
            </w:pPr>
            <w:r>
              <w:rPr>
                <w:rFonts w:cs="Arial"/>
                <w:b/>
                <w:u w:val="single"/>
              </w:rPr>
              <w:t>Village Hall managers Report</w:t>
            </w:r>
          </w:p>
          <w:p w:rsidR="008B4DCD" w:rsidRDefault="008B4DCD" w:rsidP="00F824BB">
            <w:pPr>
              <w:jc w:val="both"/>
              <w:rPr>
                <w:rFonts w:cs="Arial"/>
              </w:rPr>
            </w:pPr>
          </w:p>
          <w:p w:rsidR="008B4DCD" w:rsidRDefault="008B4DCD" w:rsidP="00F824BB">
            <w:pPr>
              <w:jc w:val="both"/>
              <w:rPr>
                <w:rFonts w:cs="Arial"/>
              </w:rPr>
            </w:pPr>
            <w:r>
              <w:rPr>
                <w:rFonts w:cs="Arial"/>
              </w:rPr>
              <w:t>Deep clean after panto has been completed.</w:t>
            </w:r>
          </w:p>
          <w:p w:rsidR="008B4DCD" w:rsidRDefault="008B4DCD" w:rsidP="00F824BB">
            <w:pPr>
              <w:jc w:val="both"/>
              <w:rPr>
                <w:rFonts w:cs="Arial"/>
              </w:rPr>
            </w:pPr>
            <w:r>
              <w:rPr>
                <w:rFonts w:cs="Arial"/>
              </w:rPr>
              <w:t>Three new groups starting this year. Dance, Camera Club &amp; a musical youth group</w:t>
            </w:r>
          </w:p>
          <w:p w:rsidR="008B4DCD" w:rsidRDefault="008B4DCD" w:rsidP="00F824BB">
            <w:pPr>
              <w:jc w:val="both"/>
              <w:rPr>
                <w:rFonts w:cs="Arial"/>
              </w:rPr>
            </w:pPr>
            <w:r>
              <w:rPr>
                <w:rFonts w:cs="Arial"/>
              </w:rPr>
              <w:t>Carol Grant has now retired</w:t>
            </w:r>
          </w:p>
          <w:p w:rsidR="008B4DCD" w:rsidRDefault="008B4DCD" w:rsidP="00F824BB">
            <w:pPr>
              <w:jc w:val="both"/>
              <w:rPr>
                <w:rFonts w:cs="Arial"/>
              </w:rPr>
            </w:pPr>
            <w:r>
              <w:rPr>
                <w:rFonts w:cs="Arial"/>
              </w:rPr>
              <w:t>Quarterly fit reading has been done and phone through</w:t>
            </w:r>
          </w:p>
          <w:p w:rsidR="008B4DCD" w:rsidRDefault="008B4DCD" w:rsidP="00F824BB">
            <w:pPr>
              <w:jc w:val="both"/>
              <w:rPr>
                <w:rFonts w:cs="Arial"/>
              </w:rPr>
            </w:pPr>
            <w:r>
              <w:rPr>
                <w:rFonts w:cs="Arial"/>
              </w:rPr>
              <w:t>Soap dispenser in the gents toilet has disappeared. JD to order a replacement</w:t>
            </w:r>
          </w:p>
          <w:p w:rsidR="008B4DCD" w:rsidRDefault="008B4DCD" w:rsidP="00F824BB">
            <w:pPr>
              <w:jc w:val="both"/>
              <w:rPr>
                <w:rFonts w:cs="Arial"/>
              </w:rPr>
            </w:pPr>
            <w:r>
              <w:rPr>
                <w:rFonts w:cs="Arial"/>
              </w:rPr>
              <w:t>H&amp;S folder has been reviewed</w:t>
            </w:r>
          </w:p>
          <w:p w:rsidR="008B4DCD" w:rsidRDefault="008B4DCD" w:rsidP="00F824BB">
            <w:pPr>
              <w:jc w:val="both"/>
              <w:rPr>
                <w:rFonts w:cs="Arial"/>
              </w:rPr>
            </w:pPr>
            <w:r>
              <w:rPr>
                <w:rFonts w:cs="Arial"/>
              </w:rPr>
              <w:t>Terms &amp; Conditions need to be reviewed to include tidy/clean up after use as hirers haven’t been doing so JD to action</w:t>
            </w:r>
          </w:p>
          <w:p w:rsidR="008B4DCD" w:rsidRDefault="008B4DCD" w:rsidP="00F824BB">
            <w:pPr>
              <w:jc w:val="both"/>
              <w:rPr>
                <w:rFonts w:cs="Arial"/>
              </w:rPr>
            </w:pPr>
            <w:r>
              <w:rPr>
                <w:rFonts w:cs="Arial"/>
              </w:rPr>
              <w:t>Stage Curtains have been kindly mended by panto, they have been thanked. Curtains are rotten and need replacing</w:t>
            </w:r>
          </w:p>
          <w:p w:rsidR="008B4DCD" w:rsidRDefault="008B4DCD" w:rsidP="00F824BB">
            <w:pPr>
              <w:jc w:val="both"/>
              <w:rPr>
                <w:rFonts w:cs="Arial"/>
              </w:rPr>
            </w:pPr>
            <w:r>
              <w:rPr>
                <w:rFonts w:cs="Arial"/>
              </w:rPr>
              <w:t>Panto have been approached regarding their previous offer to donate to larger projects around the hall. The chair will raise this at their AGM</w:t>
            </w:r>
          </w:p>
          <w:p w:rsidR="008B4DCD" w:rsidRDefault="00AF6C62" w:rsidP="00F824BB">
            <w:pPr>
              <w:jc w:val="both"/>
              <w:rPr>
                <w:rFonts w:cs="Arial"/>
              </w:rPr>
            </w:pPr>
            <w:r>
              <w:rPr>
                <w:rFonts w:cs="Arial"/>
              </w:rPr>
              <w:t>Mark Brunt has kindly welded and mended a number of chairs and has been thanked</w:t>
            </w:r>
          </w:p>
          <w:p w:rsidR="00AF6C62" w:rsidRDefault="00AF6C62" w:rsidP="00F824BB">
            <w:pPr>
              <w:jc w:val="both"/>
              <w:rPr>
                <w:rFonts w:cs="Arial"/>
              </w:rPr>
            </w:pPr>
            <w:r>
              <w:rPr>
                <w:rFonts w:cs="Arial"/>
              </w:rPr>
              <w:t>There is £1928.86 left in the kitty after purchase of china, plus the money raised at last weeks jumble sale</w:t>
            </w:r>
          </w:p>
          <w:p w:rsidR="00AF6C62" w:rsidRDefault="00AF6C62" w:rsidP="00F824BB">
            <w:pPr>
              <w:jc w:val="both"/>
              <w:rPr>
                <w:rFonts w:cs="Arial"/>
              </w:rPr>
            </w:pPr>
            <w:r>
              <w:rPr>
                <w:rFonts w:cs="Arial"/>
              </w:rPr>
              <w:t>The gully has been cleared by Fred</w:t>
            </w:r>
          </w:p>
          <w:p w:rsidR="00AF6C62" w:rsidRDefault="00AF6C62" w:rsidP="00F824BB">
            <w:pPr>
              <w:jc w:val="both"/>
              <w:rPr>
                <w:rFonts w:cs="Arial"/>
              </w:rPr>
            </w:pPr>
            <w:r>
              <w:rPr>
                <w:rFonts w:cs="Arial"/>
              </w:rPr>
              <w:t>Oak tree still needs to be purchased and planted on the green</w:t>
            </w:r>
          </w:p>
          <w:p w:rsidR="00AF6C62" w:rsidRDefault="00AF6C62" w:rsidP="00F824BB">
            <w:pPr>
              <w:jc w:val="both"/>
              <w:rPr>
                <w:rFonts w:cs="Arial"/>
              </w:rPr>
            </w:pPr>
            <w:r>
              <w:rPr>
                <w:rFonts w:cs="Arial"/>
              </w:rPr>
              <w:t>Decision needed on the willows by the pond, Fred quoted £250 to remove</w:t>
            </w:r>
          </w:p>
          <w:p w:rsidR="00AF6C62" w:rsidRDefault="00AF6C62" w:rsidP="00F824BB">
            <w:pPr>
              <w:jc w:val="both"/>
              <w:rPr>
                <w:rFonts w:cs="Arial"/>
              </w:rPr>
            </w:pPr>
            <w:r>
              <w:rPr>
                <w:rFonts w:cs="Arial"/>
              </w:rPr>
              <w:t>Bridge still needs repairing , Rob Westgate quoted £70</w:t>
            </w:r>
          </w:p>
          <w:p w:rsidR="00AF6C62" w:rsidRDefault="00AF6C62" w:rsidP="00F824BB">
            <w:pPr>
              <w:jc w:val="both"/>
              <w:rPr>
                <w:rFonts w:cs="Arial"/>
              </w:rPr>
            </w:pPr>
            <w:r>
              <w:rPr>
                <w:rFonts w:cs="Arial"/>
              </w:rPr>
              <w:lastRenderedPageBreak/>
              <w:t>Alex – have PC decided if he can mulch the green when cutting grass?</w:t>
            </w:r>
          </w:p>
          <w:p w:rsidR="008B4DCD" w:rsidRDefault="00AF6C62" w:rsidP="00F824BB">
            <w:pPr>
              <w:jc w:val="both"/>
              <w:rPr>
                <w:rFonts w:cs="Arial"/>
              </w:rPr>
            </w:pPr>
            <w:r>
              <w:rPr>
                <w:rFonts w:cs="Arial"/>
              </w:rPr>
              <w:t>Path by the pond has had chipping laid. When/Who    Ct advised that she believes it is the Monday group</w:t>
            </w:r>
          </w:p>
          <w:p w:rsidR="008B4DCD" w:rsidRPr="008B4DCD" w:rsidRDefault="008B4DCD" w:rsidP="00F824BB">
            <w:pPr>
              <w:jc w:val="both"/>
              <w:rPr>
                <w:rFonts w:cs="Arial"/>
              </w:rPr>
            </w:pPr>
          </w:p>
        </w:tc>
        <w:tc>
          <w:tcPr>
            <w:tcW w:w="1508" w:type="dxa"/>
          </w:tcPr>
          <w:p w:rsidR="00034266" w:rsidRDefault="00034266" w:rsidP="00A526DA">
            <w:pPr>
              <w:rPr>
                <w:rFonts w:cs="Arial"/>
              </w:rPr>
            </w:pPr>
          </w:p>
          <w:p w:rsidR="008B4DCD" w:rsidRDefault="008B4DCD" w:rsidP="00A526DA">
            <w:pPr>
              <w:rPr>
                <w:rFonts w:cs="Arial"/>
              </w:rPr>
            </w:pPr>
          </w:p>
          <w:p w:rsidR="008B4DCD" w:rsidRDefault="008B4DCD" w:rsidP="00A526DA">
            <w:pPr>
              <w:rPr>
                <w:rFonts w:cs="Arial"/>
              </w:rPr>
            </w:pPr>
          </w:p>
          <w:p w:rsidR="008B4DCD" w:rsidRDefault="008B4DCD" w:rsidP="00A526DA">
            <w:pPr>
              <w:rPr>
                <w:rFonts w:cs="Arial"/>
              </w:rPr>
            </w:pPr>
          </w:p>
          <w:p w:rsidR="008B4DCD" w:rsidRDefault="008B4DCD" w:rsidP="00A526DA">
            <w:pPr>
              <w:rPr>
                <w:rFonts w:cs="Arial"/>
              </w:rPr>
            </w:pPr>
          </w:p>
          <w:p w:rsidR="008B4DCD" w:rsidRDefault="008B4DCD" w:rsidP="00A526DA">
            <w:pPr>
              <w:rPr>
                <w:rFonts w:cs="Arial"/>
              </w:rPr>
            </w:pPr>
          </w:p>
          <w:p w:rsidR="008B4DCD" w:rsidRDefault="008B4DCD" w:rsidP="00A526DA">
            <w:pPr>
              <w:rPr>
                <w:rFonts w:cs="Arial"/>
              </w:rPr>
            </w:pPr>
          </w:p>
          <w:p w:rsidR="008B4DCD" w:rsidRDefault="008B4DCD" w:rsidP="00A526DA">
            <w:pPr>
              <w:rPr>
                <w:rFonts w:cs="Arial"/>
              </w:rPr>
            </w:pPr>
            <w:r>
              <w:rPr>
                <w:rFonts w:cs="Arial"/>
              </w:rPr>
              <w:t>JD</w:t>
            </w:r>
          </w:p>
          <w:p w:rsidR="008B4DCD" w:rsidRDefault="008B4DCD" w:rsidP="00A526DA">
            <w:pPr>
              <w:rPr>
                <w:rFonts w:cs="Arial"/>
              </w:rPr>
            </w:pPr>
          </w:p>
          <w:p w:rsidR="008B4DCD" w:rsidRDefault="008B4DCD" w:rsidP="00A526DA">
            <w:pPr>
              <w:rPr>
                <w:rFonts w:cs="Arial"/>
              </w:rPr>
            </w:pPr>
          </w:p>
          <w:p w:rsidR="008B4DCD" w:rsidRDefault="008B4DCD" w:rsidP="00A526DA">
            <w:pPr>
              <w:rPr>
                <w:rFonts w:cs="Arial"/>
              </w:rPr>
            </w:pPr>
            <w:r>
              <w:rPr>
                <w:rFonts w:cs="Arial"/>
              </w:rPr>
              <w:t>JD</w:t>
            </w:r>
          </w:p>
          <w:p w:rsidR="008B4DCD" w:rsidRPr="00A526DA" w:rsidRDefault="008B4DCD" w:rsidP="00A526DA">
            <w:pPr>
              <w:rPr>
                <w:rFonts w:cs="Arial"/>
              </w:rPr>
            </w:pPr>
          </w:p>
        </w:tc>
      </w:tr>
      <w:tr w:rsidR="0092445F" w:rsidRPr="00A517BE" w:rsidTr="00324917">
        <w:tc>
          <w:tcPr>
            <w:tcW w:w="562" w:type="dxa"/>
          </w:tcPr>
          <w:p w:rsidR="0092445F" w:rsidRPr="00A517BE" w:rsidRDefault="00F824BB" w:rsidP="004A0B5D">
            <w:pPr>
              <w:jc w:val="center"/>
              <w:rPr>
                <w:rFonts w:cs="Arial"/>
              </w:rPr>
            </w:pPr>
            <w:r>
              <w:rPr>
                <w:rFonts w:cs="Arial"/>
              </w:rPr>
              <w:lastRenderedPageBreak/>
              <w:t>4.</w:t>
            </w:r>
          </w:p>
        </w:tc>
        <w:tc>
          <w:tcPr>
            <w:tcW w:w="7245" w:type="dxa"/>
          </w:tcPr>
          <w:p w:rsidR="00142336" w:rsidRDefault="00F824BB" w:rsidP="00545EDA">
            <w:pPr>
              <w:rPr>
                <w:rFonts w:cs="Arial"/>
                <w:b/>
                <w:u w:val="single"/>
              </w:rPr>
            </w:pPr>
            <w:r w:rsidRPr="00F824BB">
              <w:rPr>
                <w:rFonts w:cs="Arial"/>
                <w:b/>
                <w:u w:val="single"/>
              </w:rPr>
              <w:t>Village Hall User Group Feedback</w:t>
            </w:r>
          </w:p>
          <w:p w:rsidR="00F824BB" w:rsidRDefault="00F824BB" w:rsidP="00545EDA">
            <w:pPr>
              <w:rPr>
                <w:rFonts w:cs="Arial"/>
                <w:b/>
                <w:u w:val="single"/>
              </w:rPr>
            </w:pPr>
          </w:p>
          <w:p w:rsidR="00F824BB" w:rsidRDefault="00F824BB" w:rsidP="00545EDA">
            <w:pPr>
              <w:rPr>
                <w:rFonts w:cs="Arial"/>
              </w:rPr>
            </w:pPr>
            <w:r w:rsidRPr="00F824BB">
              <w:rPr>
                <w:rFonts w:cs="Arial"/>
              </w:rPr>
              <w:t>There has been done user group to lack of numbers.</w:t>
            </w:r>
          </w:p>
          <w:p w:rsidR="00F824BB" w:rsidRDefault="00F824BB" w:rsidP="00545EDA">
            <w:pPr>
              <w:rPr>
                <w:rFonts w:cs="Arial"/>
              </w:rPr>
            </w:pPr>
          </w:p>
          <w:p w:rsidR="00F824BB" w:rsidRPr="00F824BB" w:rsidRDefault="00F824BB" w:rsidP="00545EDA">
            <w:pPr>
              <w:rPr>
                <w:rFonts w:cs="Arial"/>
              </w:rPr>
            </w:pPr>
            <w:r>
              <w:rPr>
                <w:rFonts w:cs="Arial"/>
              </w:rPr>
              <w:t>JD reported that the ladies who organise and help at jumble sales were not happy at the lack of support from user groups and councillors, they  were considering not doing any more jumble sales for the village hall. The committee made the decision that there would not be any more jumble sales to raise funds for the village hall.</w:t>
            </w:r>
          </w:p>
          <w:p w:rsidR="00F824BB" w:rsidRDefault="00F824BB" w:rsidP="00545EDA">
            <w:pPr>
              <w:rPr>
                <w:rFonts w:cs="Arial"/>
                <w:u w:val="single"/>
              </w:rPr>
            </w:pPr>
          </w:p>
          <w:p w:rsidR="00F824BB" w:rsidRPr="00F824BB" w:rsidRDefault="00F824BB" w:rsidP="00545EDA">
            <w:pPr>
              <w:rPr>
                <w:rFonts w:cs="Arial"/>
              </w:rPr>
            </w:pPr>
          </w:p>
        </w:tc>
        <w:tc>
          <w:tcPr>
            <w:tcW w:w="1508" w:type="dxa"/>
          </w:tcPr>
          <w:p w:rsidR="0092445F" w:rsidRDefault="0092445F" w:rsidP="004A0B5D">
            <w:pPr>
              <w:rPr>
                <w:rFonts w:cs="Arial"/>
                <w:b/>
              </w:rPr>
            </w:pPr>
          </w:p>
          <w:p w:rsidR="00142336" w:rsidRDefault="00034266" w:rsidP="004A0B5D">
            <w:pPr>
              <w:rPr>
                <w:rFonts w:cs="Arial"/>
                <w:b/>
              </w:rPr>
            </w:pPr>
            <w:r>
              <w:rPr>
                <w:rFonts w:cs="Arial"/>
                <w:b/>
              </w:rPr>
              <w:t>NS</w:t>
            </w:r>
          </w:p>
          <w:p w:rsidR="00142336" w:rsidRDefault="00142336" w:rsidP="004A0B5D">
            <w:pPr>
              <w:rPr>
                <w:rFonts w:cs="Arial"/>
                <w:b/>
              </w:rPr>
            </w:pPr>
          </w:p>
          <w:p w:rsidR="00863009" w:rsidRPr="00A517BE" w:rsidRDefault="00863009" w:rsidP="004A0B5D">
            <w:pPr>
              <w:rPr>
                <w:rFonts w:cs="Arial"/>
                <w:b/>
              </w:rPr>
            </w:pPr>
          </w:p>
        </w:tc>
      </w:tr>
      <w:tr w:rsidR="000C19CC" w:rsidRPr="00A517BE" w:rsidTr="006D39E4">
        <w:trPr>
          <w:trHeight w:val="2386"/>
        </w:trPr>
        <w:tc>
          <w:tcPr>
            <w:tcW w:w="562" w:type="dxa"/>
          </w:tcPr>
          <w:p w:rsidR="000C19CC" w:rsidRDefault="00863009" w:rsidP="0007676D">
            <w:pPr>
              <w:jc w:val="center"/>
              <w:rPr>
                <w:rFonts w:cs="Arial"/>
              </w:rPr>
            </w:pPr>
            <w:r>
              <w:rPr>
                <w:rFonts w:cs="Arial"/>
              </w:rPr>
              <w:t>5.</w:t>
            </w:r>
          </w:p>
          <w:p w:rsidR="00034266" w:rsidRDefault="00034266" w:rsidP="0007676D">
            <w:pPr>
              <w:jc w:val="center"/>
              <w:rPr>
                <w:rFonts w:cs="Arial"/>
              </w:rPr>
            </w:pPr>
          </w:p>
          <w:p w:rsidR="00034266" w:rsidRDefault="00034266" w:rsidP="0007676D">
            <w:pPr>
              <w:jc w:val="center"/>
              <w:rPr>
                <w:rFonts w:cs="Arial"/>
              </w:rPr>
            </w:pPr>
          </w:p>
          <w:p w:rsidR="00034266" w:rsidRPr="00A517BE" w:rsidRDefault="00034266" w:rsidP="00B257B3">
            <w:pPr>
              <w:rPr>
                <w:rFonts w:cs="Arial"/>
              </w:rPr>
            </w:pPr>
          </w:p>
        </w:tc>
        <w:tc>
          <w:tcPr>
            <w:tcW w:w="7245" w:type="dxa"/>
          </w:tcPr>
          <w:p w:rsidR="00034266" w:rsidRDefault="00034266" w:rsidP="004F2E84">
            <w:pPr>
              <w:rPr>
                <w:rFonts w:cs="Arial"/>
                <w:b/>
                <w:u w:val="single"/>
              </w:rPr>
            </w:pPr>
            <w:r>
              <w:rPr>
                <w:rFonts w:cs="Arial"/>
                <w:b/>
                <w:u w:val="single"/>
              </w:rPr>
              <w:t>Village H</w:t>
            </w:r>
            <w:r w:rsidR="009E2597">
              <w:rPr>
                <w:rFonts w:cs="Arial"/>
                <w:b/>
                <w:u w:val="single"/>
              </w:rPr>
              <w:t>all Environmental Policy</w:t>
            </w:r>
          </w:p>
          <w:p w:rsidR="009E2597" w:rsidRDefault="009E2597" w:rsidP="004F2E84">
            <w:pPr>
              <w:rPr>
                <w:rFonts w:cs="Arial"/>
                <w:b/>
                <w:u w:val="single"/>
              </w:rPr>
            </w:pPr>
          </w:p>
          <w:p w:rsidR="009E2597" w:rsidRDefault="009E2597" w:rsidP="004F2E84">
            <w:pPr>
              <w:rPr>
                <w:rFonts w:cs="Arial"/>
              </w:rPr>
            </w:pPr>
            <w:r w:rsidRPr="009E2597">
              <w:rPr>
                <w:rFonts w:cs="Arial"/>
              </w:rPr>
              <w:t>GM presented ideas for discussion:</w:t>
            </w:r>
          </w:p>
          <w:p w:rsidR="009E2597" w:rsidRDefault="009E2597" w:rsidP="004F2E84">
            <w:pPr>
              <w:rPr>
                <w:rFonts w:cs="Arial"/>
              </w:rPr>
            </w:pPr>
          </w:p>
          <w:p w:rsidR="009E2597" w:rsidRDefault="009E2597" w:rsidP="004F2E84">
            <w:pPr>
              <w:rPr>
                <w:rFonts w:cs="Arial"/>
              </w:rPr>
            </w:pPr>
            <w:r>
              <w:rPr>
                <w:rFonts w:cs="Arial"/>
              </w:rPr>
              <w:t>Energy to be sourced from renewable sources – ongoing. Will consider when we renew heating.</w:t>
            </w:r>
          </w:p>
          <w:p w:rsidR="009E2597" w:rsidRDefault="009E2597" w:rsidP="004F2E84">
            <w:pPr>
              <w:rPr>
                <w:rFonts w:cs="Arial"/>
              </w:rPr>
            </w:pPr>
            <w:r>
              <w:rPr>
                <w:rFonts w:cs="Arial"/>
              </w:rPr>
              <w:t>Lighting to be replaced with low energy options. Committee agreed to this option going forward</w:t>
            </w:r>
          </w:p>
          <w:p w:rsidR="009E2597" w:rsidRDefault="009E2597" w:rsidP="004F2E84">
            <w:pPr>
              <w:rPr>
                <w:rFonts w:cs="Arial"/>
              </w:rPr>
            </w:pPr>
            <w:r>
              <w:rPr>
                <w:rFonts w:cs="Arial"/>
              </w:rPr>
              <w:t>Aspire to achieve a high heating/insulation rating. Committee need to take advice on how to find out what out rating is and if it would be possible to achieve a higher rating</w:t>
            </w:r>
          </w:p>
          <w:p w:rsidR="009E2597" w:rsidRDefault="009E2597" w:rsidP="004F2E84">
            <w:pPr>
              <w:rPr>
                <w:rFonts w:cs="Arial"/>
              </w:rPr>
            </w:pPr>
            <w:r>
              <w:rPr>
                <w:rFonts w:cs="Arial"/>
              </w:rPr>
              <w:t>Cleaning products to be environmentally friendly (no bleach), use recycled toilet paper. JD agreed to look into environmentally friendly products and trial them at the hall.</w:t>
            </w:r>
          </w:p>
          <w:p w:rsidR="009E2597" w:rsidRDefault="009E2597" w:rsidP="004F2E84">
            <w:pPr>
              <w:rPr>
                <w:rFonts w:cs="Arial"/>
              </w:rPr>
            </w:pPr>
            <w:r>
              <w:rPr>
                <w:rFonts w:cs="Arial"/>
              </w:rPr>
              <w:t>Avoid use of pesticides and insecticides in the grounds. JD reported that she had to use ant killer last year in the hall as there were no other options</w:t>
            </w:r>
          </w:p>
          <w:p w:rsidR="009E2597" w:rsidRDefault="009E2597" w:rsidP="004F2E84">
            <w:pPr>
              <w:rPr>
                <w:rFonts w:cs="Arial"/>
              </w:rPr>
            </w:pPr>
            <w:r>
              <w:rPr>
                <w:rFonts w:cs="Arial"/>
              </w:rPr>
              <w:t>Hirers – recycling to be encouraged. Lewes DC will be providing recycling bins in due course</w:t>
            </w:r>
          </w:p>
          <w:p w:rsidR="009E2597" w:rsidRDefault="009E2597" w:rsidP="004F2E84">
            <w:pPr>
              <w:rPr>
                <w:rFonts w:cs="Arial"/>
              </w:rPr>
            </w:pPr>
            <w:r>
              <w:rPr>
                <w:rFonts w:cs="Arial"/>
              </w:rPr>
              <w:t xml:space="preserve">Avoid release if lanterns and helium balloons/ avoid use of balloons and single us plastic. JD to encourage hirers </w:t>
            </w:r>
            <w:r w:rsidR="00171DB5">
              <w:rPr>
                <w:rFonts w:cs="Arial"/>
              </w:rPr>
              <w:t>to use cutlery at village hall rather than disposable</w:t>
            </w:r>
          </w:p>
          <w:p w:rsidR="00171DB5" w:rsidRDefault="00171DB5" w:rsidP="004F2E84">
            <w:pPr>
              <w:rPr>
                <w:rFonts w:cs="Arial"/>
              </w:rPr>
            </w:pPr>
            <w:proofErr w:type="spellStart"/>
            <w:r>
              <w:rPr>
                <w:rFonts w:cs="Arial"/>
              </w:rPr>
              <w:t>Priorotise</w:t>
            </w:r>
            <w:proofErr w:type="spellEnd"/>
            <w:r>
              <w:rPr>
                <w:rFonts w:cs="Arial"/>
              </w:rPr>
              <w:t>/encourage events that support reuse/recycling i.e. jumble sales</w:t>
            </w:r>
          </w:p>
          <w:p w:rsidR="00171DB5" w:rsidRDefault="00171DB5" w:rsidP="004F2E84">
            <w:pPr>
              <w:rPr>
                <w:rFonts w:cs="Arial"/>
              </w:rPr>
            </w:pPr>
            <w:r>
              <w:rPr>
                <w:rFonts w:cs="Arial"/>
              </w:rPr>
              <w:t>Suppliers to have an up to date environmental policy. JD to ask suppliers</w:t>
            </w:r>
          </w:p>
          <w:p w:rsidR="00034266" w:rsidRPr="00AF6C62" w:rsidRDefault="00171DB5" w:rsidP="004F2E84">
            <w:pPr>
              <w:rPr>
                <w:rFonts w:cs="Arial"/>
              </w:rPr>
            </w:pPr>
            <w:r>
              <w:rPr>
                <w:rFonts w:cs="Arial"/>
              </w:rPr>
              <w:t>Support installation of bicycle racks. May be an option for CIL money?</w:t>
            </w:r>
          </w:p>
          <w:p w:rsidR="00B257B3" w:rsidRPr="002138BC" w:rsidRDefault="00B257B3" w:rsidP="004F2E84">
            <w:pPr>
              <w:rPr>
                <w:rFonts w:cs="Arial"/>
              </w:rPr>
            </w:pPr>
          </w:p>
        </w:tc>
        <w:tc>
          <w:tcPr>
            <w:tcW w:w="1508" w:type="dxa"/>
          </w:tcPr>
          <w:p w:rsidR="000C19CC" w:rsidRPr="00A517BE" w:rsidRDefault="000C19CC" w:rsidP="004A0B5D">
            <w:pPr>
              <w:rPr>
                <w:rFonts w:cs="Arial"/>
                <w:b/>
              </w:rPr>
            </w:pPr>
          </w:p>
          <w:p w:rsidR="00452856" w:rsidRPr="00A517BE" w:rsidRDefault="00452856" w:rsidP="004A0B5D">
            <w:pPr>
              <w:rPr>
                <w:rFonts w:cs="Arial"/>
                <w:b/>
              </w:rPr>
            </w:pPr>
          </w:p>
          <w:p w:rsidR="00452856" w:rsidRPr="00A517BE" w:rsidRDefault="00452856" w:rsidP="004A0B5D">
            <w:pPr>
              <w:rPr>
                <w:rFonts w:cs="Arial"/>
                <w:b/>
              </w:rPr>
            </w:pPr>
          </w:p>
          <w:p w:rsidR="00034266" w:rsidRPr="00A517BE" w:rsidRDefault="00034266" w:rsidP="004A0B5D">
            <w:pPr>
              <w:rPr>
                <w:rFonts w:cs="Arial"/>
                <w:b/>
              </w:rPr>
            </w:pPr>
          </w:p>
          <w:p w:rsidR="004F2E84" w:rsidRPr="00A517BE" w:rsidRDefault="004F2E84" w:rsidP="004A0B5D">
            <w:pPr>
              <w:rPr>
                <w:rFonts w:cs="Arial"/>
                <w:b/>
              </w:rPr>
            </w:pPr>
          </w:p>
          <w:p w:rsidR="004F2E84" w:rsidRPr="00A517BE" w:rsidRDefault="004F2E84" w:rsidP="004A0B5D">
            <w:pPr>
              <w:rPr>
                <w:rFonts w:cs="Arial"/>
                <w:b/>
              </w:rPr>
            </w:pPr>
          </w:p>
          <w:p w:rsidR="00452856" w:rsidRPr="00A517BE" w:rsidRDefault="00452856" w:rsidP="000A547C">
            <w:pPr>
              <w:rPr>
                <w:rFonts w:cs="Arial"/>
                <w:b/>
              </w:rPr>
            </w:pPr>
          </w:p>
        </w:tc>
      </w:tr>
      <w:tr w:rsidR="000A547C" w:rsidRPr="00A517BE" w:rsidTr="00324917">
        <w:tc>
          <w:tcPr>
            <w:tcW w:w="562" w:type="dxa"/>
          </w:tcPr>
          <w:p w:rsidR="000A547C" w:rsidRDefault="00171DB5" w:rsidP="0007676D">
            <w:pPr>
              <w:jc w:val="center"/>
              <w:rPr>
                <w:rFonts w:cs="Arial"/>
              </w:rPr>
            </w:pPr>
            <w:r>
              <w:rPr>
                <w:rFonts w:cs="Arial"/>
              </w:rPr>
              <w:t>6.</w:t>
            </w:r>
          </w:p>
          <w:p w:rsidR="00167E0D" w:rsidRDefault="00167E0D" w:rsidP="0007676D">
            <w:pPr>
              <w:jc w:val="center"/>
              <w:rPr>
                <w:rFonts w:cs="Arial"/>
              </w:rPr>
            </w:pPr>
          </w:p>
          <w:p w:rsidR="00167E0D" w:rsidRDefault="00167E0D" w:rsidP="0007676D">
            <w:pPr>
              <w:jc w:val="center"/>
              <w:rPr>
                <w:rFonts w:cs="Arial"/>
              </w:rPr>
            </w:pPr>
          </w:p>
          <w:p w:rsidR="00167E0D" w:rsidRDefault="00167E0D" w:rsidP="0007676D">
            <w:pPr>
              <w:jc w:val="center"/>
              <w:rPr>
                <w:rFonts w:cs="Arial"/>
              </w:rPr>
            </w:pPr>
          </w:p>
          <w:p w:rsidR="00167E0D" w:rsidRDefault="00167E0D" w:rsidP="0007676D">
            <w:pPr>
              <w:jc w:val="center"/>
              <w:rPr>
                <w:rFonts w:cs="Arial"/>
              </w:rPr>
            </w:pPr>
          </w:p>
          <w:p w:rsidR="00AF6C62" w:rsidRDefault="00AF6C62" w:rsidP="0007676D">
            <w:pPr>
              <w:jc w:val="center"/>
              <w:rPr>
                <w:rFonts w:cs="Arial"/>
              </w:rPr>
            </w:pPr>
          </w:p>
          <w:p w:rsidR="00167E0D" w:rsidRDefault="00167E0D" w:rsidP="0007676D">
            <w:pPr>
              <w:jc w:val="center"/>
              <w:rPr>
                <w:rFonts w:cs="Arial"/>
              </w:rPr>
            </w:pPr>
            <w:r>
              <w:rPr>
                <w:rFonts w:cs="Arial"/>
              </w:rPr>
              <w:t>7.</w:t>
            </w:r>
          </w:p>
          <w:p w:rsidR="00167E0D" w:rsidRDefault="00167E0D" w:rsidP="0007676D">
            <w:pPr>
              <w:jc w:val="center"/>
              <w:rPr>
                <w:rFonts w:cs="Arial"/>
              </w:rPr>
            </w:pPr>
          </w:p>
          <w:p w:rsidR="00167E0D" w:rsidRDefault="00167E0D" w:rsidP="0007676D">
            <w:pPr>
              <w:jc w:val="center"/>
              <w:rPr>
                <w:rFonts w:cs="Arial"/>
              </w:rPr>
            </w:pPr>
          </w:p>
          <w:p w:rsidR="00167E0D" w:rsidRDefault="00167E0D" w:rsidP="0007676D">
            <w:pPr>
              <w:jc w:val="center"/>
              <w:rPr>
                <w:rFonts w:cs="Arial"/>
              </w:rPr>
            </w:pPr>
          </w:p>
          <w:p w:rsidR="00167E0D" w:rsidRDefault="00167E0D" w:rsidP="0007676D">
            <w:pPr>
              <w:jc w:val="center"/>
              <w:rPr>
                <w:rFonts w:cs="Arial"/>
              </w:rPr>
            </w:pPr>
          </w:p>
          <w:p w:rsidR="00167E0D" w:rsidRDefault="00167E0D" w:rsidP="0007676D">
            <w:pPr>
              <w:jc w:val="center"/>
              <w:rPr>
                <w:rFonts w:cs="Arial"/>
              </w:rPr>
            </w:pPr>
          </w:p>
          <w:p w:rsidR="00167E0D" w:rsidRPr="00A517BE" w:rsidRDefault="00167E0D" w:rsidP="0007676D">
            <w:pPr>
              <w:jc w:val="center"/>
              <w:rPr>
                <w:rFonts w:cs="Arial"/>
              </w:rPr>
            </w:pPr>
            <w:r>
              <w:rPr>
                <w:rFonts w:cs="Arial"/>
              </w:rPr>
              <w:t>8.</w:t>
            </w:r>
          </w:p>
        </w:tc>
        <w:tc>
          <w:tcPr>
            <w:tcW w:w="7245" w:type="dxa"/>
          </w:tcPr>
          <w:p w:rsidR="002138BC" w:rsidRDefault="00B257B3" w:rsidP="00171DB5">
            <w:pPr>
              <w:rPr>
                <w:rFonts w:cs="Arial"/>
                <w:b/>
                <w:u w:val="single"/>
              </w:rPr>
            </w:pPr>
            <w:r>
              <w:rPr>
                <w:rFonts w:cs="Arial"/>
              </w:rPr>
              <w:t xml:space="preserve"> </w:t>
            </w:r>
            <w:r w:rsidR="00171DB5" w:rsidRPr="00171DB5">
              <w:rPr>
                <w:rFonts w:cs="Arial"/>
                <w:b/>
                <w:u w:val="single"/>
              </w:rPr>
              <w:t>Hirers Terms &amp; Conditions</w:t>
            </w:r>
          </w:p>
          <w:p w:rsidR="00171DB5" w:rsidRDefault="00171DB5" w:rsidP="00171DB5">
            <w:pPr>
              <w:rPr>
                <w:rFonts w:cs="Arial"/>
                <w:b/>
                <w:u w:val="single"/>
              </w:rPr>
            </w:pPr>
          </w:p>
          <w:p w:rsidR="00171DB5" w:rsidRDefault="00171DB5" w:rsidP="00171DB5">
            <w:pPr>
              <w:rPr>
                <w:rFonts w:cs="Arial"/>
              </w:rPr>
            </w:pPr>
            <w:r w:rsidRPr="00171DB5">
              <w:rPr>
                <w:rFonts w:cs="Arial"/>
              </w:rPr>
              <w:t>JD asked if she could review the terms and conditions for hiring the village hall. It was agreed that she should update them and pass to CT to take a look at</w:t>
            </w:r>
            <w:r>
              <w:rPr>
                <w:rFonts w:cs="Arial"/>
              </w:rPr>
              <w:t>.</w:t>
            </w:r>
          </w:p>
          <w:p w:rsidR="00AF6C62" w:rsidRDefault="00AF6C62" w:rsidP="00171DB5">
            <w:pPr>
              <w:rPr>
                <w:rFonts w:cs="Arial"/>
              </w:rPr>
            </w:pPr>
          </w:p>
          <w:p w:rsidR="00171DB5" w:rsidRPr="00171DB5" w:rsidRDefault="00171DB5" w:rsidP="00171DB5">
            <w:pPr>
              <w:rPr>
                <w:rFonts w:cs="Arial"/>
                <w:b/>
                <w:u w:val="single"/>
              </w:rPr>
            </w:pPr>
            <w:r w:rsidRPr="00171DB5">
              <w:rPr>
                <w:rFonts w:cs="Arial"/>
                <w:b/>
                <w:u w:val="single"/>
              </w:rPr>
              <w:t>Village Hall Income</w:t>
            </w:r>
          </w:p>
          <w:p w:rsidR="00171DB5" w:rsidRDefault="00171DB5" w:rsidP="00171DB5">
            <w:pPr>
              <w:rPr>
                <w:rFonts w:cs="Arial"/>
              </w:rPr>
            </w:pPr>
            <w:r w:rsidRPr="00171DB5">
              <w:rPr>
                <w:rFonts w:cs="Arial"/>
              </w:rPr>
              <w:t>The income from the village hall so far this year is £21,000 against a predicted income of £28,000. JD thought that she had banked more than that, she would look at her month to month banking to check. JD has two more months to ba</w:t>
            </w:r>
            <w:r>
              <w:rPr>
                <w:rFonts w:cs="Arial"/>
              </w:rPr>
              <w:t>n</w:t>
            </w:r>
            <w:r w:rsidRPr="00171DB5">
              <w:rPr>
                <w:rFonts w:cs="Arial"/>
              </w:rPr>
              <w:t>k so should be fairly close to predicted income.</w:t>
            </w:r>
          </w:p>
          <w:p w:rsidR="00171DB5" w:rsidRPr="00171DB5" w:rsidRDefault="00171DB5" w:rsidP="00171DB5">
            <w:pPr>
              <w:rPr>
                <w:rFonts w:cs="Arial"/>
                <w:b/>
              </w:rPr>
            </w:pPr>
          </w:p>
          <w:p w:rsidR="00171DB5" w:rsidRPr="00AF6C62" w:rsidRDefault="00171DB5" w:rsidP="00171DB5">
            <w:pPr>
              <w:rPr>
                <w:rFonts w:cs="Arial"/>
                <w:b/>
                <w:u w:val="single"/>
              </w:rPr>
            </w:pPr>
            <w:r w:rsidRPr="00AF6C62">
              <w:rPr>
                <w:rFonts w:cs="Arial"/>
                <w:b/>
                <w:u w:val="single"/>
              </w:rPr>
              <w:t>Village Hall Hiring Fees annual  increase.</w:t>
            </w:r>
          </w:p>
          <w:p w:rsidR="00171DB5" w:rsidRDefault="00171DB5" w:rsidP="00171DB5">
            <w:pPr>
              <w:rPr>
                <w:rFonts w:cs="Arial"/>
                <w:b/>
              </w:rPr>
            </w:pPr>
          </w:p>
          <w:p w:rsidR="00171DB5" w:rsidRPr="00167E0D" w:rsidRDefault="00167E0D" w:rsidP="00171DB5">
            <w:pPr>
              <w:rPr>
                <w:rFonts w:cs="Arial"/>
              </w:rPr>
            </w:pPr>
            <w:r w:rsidRPr="00167E0D">
              <w:rPr>
                <w:rFonts w:cs="Arial"/>
              </w:rPr>
              <w:t xml:space="preserve">As it was agreed that there would not be any more jumble sales this would </w:t>
            </w:r>
            <w:r w:rsidRPr="00167E0D">
              <w:rPr>
                <w:rFonts w:cs="Arial"/>
              </w:rPr>
              <w:lastRenderedPageBreak/>
              <w:t>affect the income of the hall. NS offered to look to see how much we would need to increase the fees to offset this.</w:t>
            </w:r>
          </w:p>
        </w:tc>
        <w:tc>
          <w:tcPr>
            <w:tcW w:w="1508" w:type="dxa"/>
          </w:tcPr>
          <w:p w:rsidR="000A547C" w:rsidRPr="00A517BE" w:rsidRDefault="000A547C" w:rsidP="004A0B5D">
            <w:pPr>
              <w:rPr>
                <w:rFonts w:cs="Arial"/>
                <w:b/>
              </w:rPr>
            </w:pPr>
          </w:p>
          <w:p w:rsidR="00CE71DE" w:rsidRPr="00A517BE" w:rsidRDefault="00CE71DE" w:rsidP="004A0B5D">
            <w:pPr>
              <w:rPr>
                <w:rFonts w:cs="Arial"/>
                <w:b/>
              </w:rPr>
            </w:pPr>
          </w:p>
          <w:p w:rsidR="00CE71DE" w:rsidRPr="00A517BE" w:rsidRDefault="00CE71DE" w:rsidP="004A0B5D">
            <w:pPr>
              <w:rPr>
                <w:rFonts w:cs="Arial"/>
                <w:b/>
              </w:rPr>
            </w:pPr>
          </w:p>
          <w:p w:rsidR="00CE71DE" w:rsidRPr="00A517BE" w:rsidRDefault="00CE71DE" w:rsidP="004A0B5D">
            <w:pPr>
              <w:rPr>
                <w:rFonts w:cs="Arial"/>
                <w:b/>
              </w:rPr>
            </w:pPr>
          </w:p>
          <w:p w:rsidR="002138BC" w:rsidRDefault="00171DB5" w:rsidP="004A0B5D">
            <w:pPr>
              <w:rPr>
                <w:rFonts w:cs="Arial"/>
                <w:b/>
              </w:rPr>
            </w:pPr>
            <w:r>
              <w:rPr>
                <w:rFonts w:cs="Arial"/>
                <w:b/>
              </w:rPr>
              <w:t>JD/CT</w:t>
            </w:r>
          </w:p>
          <w:p w:rsidR="002138BC" w:rsidRPr="002138BC" w:rsidRDefault="002138BC" w:rsidP="002138BC">
            <w:pPr>
              <w:rPr>
                <w:rFonts w:cs="Arial"/>
              </w:rPr>
            </w:pPr>
          </w:p>
          <w:p w:rsidR="002138BC" w:rsidRPr="002138BC" w:rsidRDefault="002138BC" w:rsidP="002138BC">
            <w:pPr>
              <w:rPr>
                <w:rFonts w:cs="Arial"/>
              </w:rPr>
            </w:pPr>
          </w:p>
          <w:p w:rsidR="002138BC" w:rsidRDefault="002138BC" w:rsidP="002138BC">
            <w:pPr>
              <w:rPr>
                <w:rFonts w:cs="Arial"/>
              </w:rPr>
            </w:pPr>
          </w:p>
          <w:p w:rsidR="002138BC" w:rsidRDefault="002138BC" w:rsidP="002138BC">
            <w:pPr>
              <w:rPr>
                <w:rFonts w:cs="Arial"/>
              </w:rPr>
            </w:pPr>
          </w:p>
          <w:p w:rsidR="002138BC" w:rsidRDefault="002138BC" w:rsidP="002138BC">
            <w:pPr>
              <w:rPr>
                <w:rFonts w:cs="Arial"/>
              </w:rPr>
            </w:pPr>
          </w:p>
          <w:p w:rsidR="002138BC" w:rsidRDefault="002138BC" w:rsidP="002138BC">
            <w:pPr>
              <w:rPr>
                <w:rFonts w:cs="Arial"/>
              </w:rPr>
            </w:pPr>
          </w:p>
          <w:p w:rsidR="002138BC" w:rsidRPr="002138BC" w:rsidRDefault="002138BC" w:rsidP="002138BC">
            <w:pPr>
              <w:rPr>
                <w:rFonts w:cs="Arial"/>
              </w:rPr>
            </w:pPr>
          </w:p>
          <w:p w:rsidR="002138BC" w:rsidRPr="002138BC" w:rsidRDefault="002138BC" w:rsidP="002138BC">
            <w:pPr>
              <w:rPr>
                <w:rFonts w:cs="Arial"/>
              </w:rPr>
            </w:pPr>
          </w:p>
          <w:p w:rsidR="002138BC" w:rsidRDefault="002138BC" w:rsidP="002138BC">
            <w:pPr>
              <w:rPr>
                <w:rFonts w:cs="Arial"/>
              </w:rPr>
            </w:pPr>
          </w:p>
          <w:p w:rsidR="002138BC" w:rsidRDefault="002138BC" w:rsidP="002138BC">
            <w:pPr>
              <w:rPr>
                <w:rFonts w:cs="Arial"/>
              </w:rPr>
            </w:pPr>
          </w:p>
          <w:p w:rsidR="002138BC" w:rsidRDefault="00167E0D" w:rsidP="002138BC">
            <w:pPr>
              <w:rPr>
                <w:rFonts w:cs="Arial"/>
              </w:rPr>
            </w:pPr>
            <w:r>
              <w:rPr>
                <w:rFonts w:cs="Arial"/>
              </w:rPr>
              <w:lastRenderedPageBreak/>
              <w:t>NS</w:t>
            </w:r>
          </w:p>
          <w:p w:rsidR="00CE71DE" w:rsidRPr="002138BC" w:rsidRDefault="00CE71DE" w:rsidP="002138BC">
            <w:pPr>
              <w:rPr>
                <w:rFonts w:cs="Arial"/>
              </w:rPr>
            </w:pPr>
          </w:p>
        </w:tc>
      </w:tr>
      <w:tr w:rsidR="00D4052E" w:rsidRPr="00A517BE" w:rsidTr="00324917">
        <w:tc>
          <w:tcPr>
            <w:tcW w:w="562" w:type="dxa"/>
          </w:tcPr>
          <w:p w:rsidR="00D4052E" w:rsidRPr="00A517BE" w:rsidRDefault="00B257B3" w:rsidP="004A0B5D">
            <w:pPr>
              <w:jc w:val="center"/>
              <w:rPr>
                <w:rFonts w:cs="Arial"/>
              </w:rPr>
            </w:pPr>
            <w:r>
              <w:rPr>
                <w:rFonts w:cs="Arial"/>
              </w:rPr>
              <w:lastRenderedPageBreak/>
              <w:t>9.</w:t>
            </w:r>
          </w:p>
        </w:tc>
        <w:tc>
          <w:tcPr>
            <w:tcW w:w="7245" w:type="dxa"/>
          </w:tcPr>
          <w:p w:rsidR="0091231B" w:rsidRDefault="00E13F72" w:rsidP="00E13F72">
            <w:pPr>
              <w:rPr>
                <w:rFonts w:cs="Arial"/>
                <w:b/>
                <w:u w:val="single"/>
              </w:rPr>
            </w:pPr>
            <w:r w:rsidRPr="00E13F72">
              <w:rPr>
                <w:rFonts w:cs="Arial"/>
                <w:b/>
                <w:u w:val="single"/>
              </w:rPr>
              <w:t>Matter to be raised at future Village Hall Councillors Committee Meetings</w:t>
            </w:r>
          </w:p>
          <w:p w:rsidR="00E13F72" w:rsidRPr="00E13F72" w:rsidRDefault="00E13F72" w:rsidP="00E13F72">
            <w:pPr>
              <w:rPr>
                <w:rFonts w:cs="Arial"/>
              </w:rPr>
            </w:pPr>
            <w:r>
              <w:rPr>
                <w:rFonts w:cs="Arial"/>
              </w:rPr>
              <w:t>Councillors did not raise any issues for future meetings.</w:t>
            </w:r>
          </w:p>
          <w:p w:rsidR="00E13F72" w:rsidRPr="00E13F72" w:rsidRDefault="00E13F72" w:rsidP="00E13F72">
            <w:pPr>
              <w:rPr>
                <w:rFonts w:cs="Arial"/>
                <w:b/>
                <w:u w:val="single"/>
              </w:rPr>
            </w:pPr>
          </w:p>
        </w:tc>
        <w:tc>
          <w:tcPr>
            <w:tcW w:w="1508" w:type="dxa"/>
          </w:tcPr>
          <w:p w:rsidR="00D4052E" w:rsidRPr="00A517BE" w:rsidRDefault="00D4052E" w:rsidP="004A0B5D">
            <w:pPr>
              <w:rPr>
                <w:rFonts w:cs="Arial"/>
                <w:b/>
              </w:rPr>
            </w:pPr>
          </w:p>
        </w:tc>
      </w:tr>
    </w:tbl>
    <w:p w:rsidR="00272D7D" w:rsidRDefault="00272D7D" w:rsidP="0007676D"/>
    <w:p w:rsidR="0006785A" w:rsidRDefault="000571F6" w:rsidP="006D39E4">
      <w:r>
        <w:t xml:space="preserve">Meeting closed at </w:t>
      </w:r>
      <w:r w:rsidR="00167E0D">
        <w:t>19:50</w:t>
      </w:r>
    </w:p>
    <w:p w:rsidR="006D39E4" w:rsidRDefault="006D39E4" w:rsidP="006D39E4">
      <w:r>
        <w:t>Da</w:t>
      </w:r>
      <w:r w:rsidR="000571F6">
        <w:t>te and time of next meeting – TBC</w:t>
      </w:r>
    </w:p>
    <w:p w:rsidR="009A034A" w:rsidRDefault="00272D7D" w:rsidP="0007676D">
      <w:r w:rsidRPr="00272D7D">
        <w:t xml:space="preserve">These minutes are in draft form and, subject to any agreed amendments, </w:t>
      </w:r>
      <w:r w:rsidR="00AF6C62">
        <w:t>will be ratified at the next</w:t>
      </w:r>
      <w:r>
        <w:t xml:space="preserve"> Village Hall Councillors </w:t>
      </w:r>
      <w:r w:rsidRPr="00272D7D">
        <w:t>Committee meeting.</w:t>
      </w:r>
    </w:p>
    <w:p w:rsidR="00272D7D" w:rsidRDefault="00272D7D" w:rsidP="0007676D"/>
    <w:sectPr w:rsidR="00272D7D" w:rsidSect="0007676D">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BE" w:rsidRDefault="00202EBE">
      <w:pPr>
        <w:spacing w:after="0" w:line="240" w:lineRule="auto"/>
      </w:pPr>
      <w:r>
        <w:separator/>
      </w:r>
    </w:p>
  </w:endnote>
  <w:endnote w:type="continuationSeparator" w:id="0">
    <w:p w:rsidR="00202EBE" w:rsidRDefault="0020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CE" w:rsidRDefault="00202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CE" w:rsidRDefault="00202E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CE" w:rsidRDefault="00202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BE" w:rsidRDefault="00202EBE">
      <w:pPr>
        <w:spacing w:after="0" w:line="240" w:lineRule="auto"/>
      </w:pPr>
      <w:r>
        <w:separator/>
      </w:r>
    </w:p>
  </w:footnote>
  <w:footnote w:type="continuationSeparator" w:id="0">
    <w:p w:rsidR="00202EBE" w:rsidRDefault="00202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CE" w:rsidRDefault="00202E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18360" o:spid="_x0000_s2050"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4052E">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4052E" w:rsidRDefault="00D4052E" w:rsidP="00D4052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0;margin-top:0;width:397.65pt;height:238.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pRl7DY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D4052E" w:rsidRDefault="00D4052E" w:rsidP="00D4052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CE" w:rsidRDefault="00202E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18361" o:spid="_x0000_s2051"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4052E">
      <w:rPr>
        <w:noProof/>
        <w:lang w:eastAsia="en-GB"/>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4052E" w:rsidRDefault="00D4052E" w:rsidP="00D4052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7" type="#_x0000_t202" style="position:absolute;margin-left:0;margin-top:0;width:397.65pt;height:238.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shiw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" o:allowincell="f" filled="f" stroked="f">
              <v:stroke joinstyle="round"/>
              <o:lock v:ext="edit" shapetype="t"/>
              <v:textbox style="mso-fit-shape-to-text:t">
                <w:txbxContent>
                  <w:p w:rsidR="00D4052E" w:rsidRDefault="00D4052E" w:rsidP="00D4052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CE" w:rsidRDefault="00202E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18359" o:spid="_x0000_s2049"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6026"/>
    <w:multiLevelType w:val="hybridMultilevel"/>
    <w:tmpl w:val="D1B0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D6C7D"/>
    <w:multiLevelType w:val="hybridMultilevel"/>
    <w:tmpl w:val="869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D73928"/>
    <w:multiLevelType w:val="hybridMultilevel"/>
    <w:tmpl w:val="6494F79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3DFC2832"/>
    <w:multiLevelType w:val="hybridMultilevel"/>
    <w:tmpl w:val="6BC2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0035B4"/>
    <w:multiLevelType w:val="hybridMultilevel"/>
    <w:tmpl w:val="DA4A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2E"/>
    <w:rsid w:val="00011D39"/>
    <w:rsid w:val="00022731"/>
    <w:rsid w:val="00034266"/>
    <w:rsid w:val="00047046"/>
    <w:rsid w:val="00050777"/>
    <w:rsid w:val="0005156C"/>
    <w:rsid w:val="00054A45"/>
    <w:rsid w:val="000571F6"/>
    <w:rsid w:val="0006785A"/>
    <w:rsid w:val="0007676D"/>
    <w:rsid w:val="000844CF"/>
    <w:rsid w:val="0009290D"/>
    <w:rsid w:val="000A547C"/>
    <w:rsid w:val="000B16D1"/>
    <w:rsid w:val="000C19CC"/>
    <w:rsid w:val="00142336"/>
    <w:rsid w:val="001551BE"/>
    <w:rsid w:val="00155F23"/>
    <w:rsid w:val="00167E0D"/>
    <w:rsid w:val="00171DB5"/>
    <w:rsid w:val="001810D3"/>
    <w:rsid w:val="001833B2"/>
    <w:rsid w:val="001875C8"/>
    <w:rsid w:val="00190F6C"/>
    <w:rsid w:val="001B253A"/>
    <w:rsid w:val="001C533D"/>
    <w:rsid w:val="001F7E33"/>
    <w:rsid w:val="00202EBE"/>
    <w:rsid w:val="002138BC"/>
    <w:rsid w:val="00222DE4"/>
    <w:rsid w:val="00232027"/>
    <w:rsid w:val="002338ED"/>
    <w:rsid w:val="00262543"/>
    <w:rsid w:val="002637B7"/>
    <w:rsid w:val="00272D7D"/>
    <w:rsid w:val="00286523"/>
    <w:rsid w:val="002A2F21"/>
    <w:rsid w:val="002C1932"/>
    <w:rsid w:val="002C6DB7"/>
    <w:rsid w:val="00324917"/>
    <w:rsid w:val="0033291B"/>
    <w:rsid w:val="00336C24"/>
    <w:rsid w:val="00345373"/>
    <w:rsid w:val="003528B4"/>
    <w:rsid w:val="00366BA0"/>
    <w:rsid w:val="0038007A"/>
    <w:rsid w:val="00397E24"/>
    <w:rsid w:val="003A4F69"/>
    <w:rsid w:val="003B44D6"/>
    <w:rsid w:val="003B6D9B"/>
    <w:rsid w:val="003C639E"/>
    <w:rsid w:val="003D3607"/>
    <w:rsid w:val="003F67E8"/>
    <w:rsid w:val="004079B8"/>
    <w:rsid w:val="004160B9"/>
    <w:rsid w:val="00430B13"/>
    <w:rsid w:val="00436E76"/>
    <w:rsid w:val="00452856"/>
    <w:rsid w:val="00467AE4"/>
    <w:rsid w:val="00483BF8"/>
    <w:rsid w:val="004A04E3"/>
    <w:rsid w:val="004B7272"/>
    <w:rsid w:val="004D2C88"/>
    <w:rsid w:val="004E2DC2"/>
    <w:rsid w:val="004E3C7F"/>
    <w:rsid w:val="004E7F4A"/>
    <w:rsid w:val="004F2E84"/>
    <w:rsid w:val="0050758C"/>
    <w:rsid w:val="0054211E"/>
    <w:rsid w:val="00545EDA"/>
    <w:rsid w:val="00546BEE"/>
    <w:rsid w:val="00565C31"/>
    <w:rsid w:val="00586813"/>
    <w:rsid w:val="005910FB"/>
    <w:rsid w:val="00594865"/>
    <w:rsid w:val="005B3CC5"/>
    <w:rsid w:val="005C2788"/>
    <w:rsid w:val="00643E17"/>
    <w:rsid w:val="00657009"/>
    <w:rsid w:val="0066695B"/>
    <w:rsid w:val="00671872"/>
    <w:rsid w:val="006754E7"/>
    <w:rsid w:val="00675ED4"/>
    <w:rsid w:val="006778E7"/>
    <w:rsid w:val="006820EE"/>
    <w:rsid w:val="00693BFD"/>
    <w:rsid w:val="006966AF"/>
    <w:rsid w:val="006A3117"/>
    <w:rsid w:val="006B350C"/>
    <w:rsid w:val="006B780F"/>
    <w:rsid w:val="006D39E4"/>
    <w:rsid w:val="006E2928"/>
    <w:rsid w:val="0070262D"/>
    <w:rsid w:val="007047E0"/>
    <w:rsid w:val="00712DB6"/>
    <w:rsid w:val="0071657E"/>
    <w:rsid w:val="007376A3"/>
    <w:rsid w:val="00746678"/>
    <w:rsid w:val="0075295A"/>
    <w:rsid w:val="00787BB6"/>
    <w:rsid w:val="007F0E79"/>
    <w:rsid w:val="008048E8"/>
    <w:rsid w:val="0081162D"/>
    <w:rsid w:val="00827F0A"/>
    <w:rsid w:val="00843B05"/>
    <w:rsid w:val="008460A1"/>
    <w:rsid w:val="00863009"/>
    <w:rsid w:val="0086634D"/>
    <w:rsid w:val="00896339"/>
    <w:rsid w:val="008B4DCD"/>
    <w:rsid w:val="008D601B"/>
    <w:rsid w:val="0091231B"/>
    <w:rsid w:val="009203D7"/>
    <w:rsid w:val="0092445F"/>
    <w:rsid w:val="0093119F"/>
    <w:rsid w:val="00934E35"/>
    <w:rsid w:val="00952797"/>
    <w:rsid w:val="009A034A"/>
    <w:rsid w:val="009B74CB"/>
    <w:rsid w:val="009C1E62"/>
    <w:rsid w:val="009C7193"/>
    <w:rsid w:val="009E23EA"/>
    <w:rsid w:val="009E2597"/>
    <w:rsid w:val="00A44E5E"/>
    <w:rsid w:val="00A4741E"/>
    <w:rsid w:val="00A517BE"/>
    <w:rsid w:val="00A526DA"/>
    <w:rsid w:val="00A835FA"/>
    <w:rsid w:val="00AC4164"/>
    <w:rsid w:val="00AE0A7F"/>
    <w:rsid w:val="00AF6C62"/>
    <w:rsid w:val="00B01416"/>
    <w:rsid w:val="00B257B3"/>
    <w:rsid w:val="00B27B71"/>
    <w:rsid w:val="00B53AE1"/>
    <w:rsid w:val="00B82537"/>
    <w:rsid w:val="00B841A9"/>
    <w:rsid w:val="00B91855"/>
    <w:rsid w:val="00C0073A"/>
    <w:rsid w:val="00C03D9A"/>
    <w:rsid w:val="00C10F3B"/>
    <w:rsid w:val="00C157F9"/>
    <w:rsid w:val="00C15ED0"/>
    <w:rsid w:val="00C468BD"/>
    <w:rsid w:val="00C607DE"/>
    <w:rsid w:val="00C855B9"/>
    <w:rsid w:val="00C968D1"/>
    <w:rsid w:val="00CA2FDB"/>
    <w:rsid w:val="00CA5780"/>
    <w:rsid w:val="00CC4524"/>
    <w:rsid w:val="00CC4BDE"/>
    <w:rsid w:val="00CE71DE"/>
    <w:rsid w:val="00D071AE"/>
    <w:rsid w:val="00D27055"/>
    <w:rsid w:val="00D3253A"/>
    <w:rsid w:val="00D4052E"/>
    <w:rsid w:val="00DA2A2A"/>
    <w:rsid w:val="00DC08E7"/>
    <w:rsid w:val="00E13446"/>
    <w:rsid w:val="00E13F72"/>
    <w:rsid w:val="00E177DD"/>
    <w:rsid w:val="00E20E99"/>
    <w:rsid w:val="00E67E5F"/>
    <w:rsid w:val="00E82D8D"/>
    <w:rsid w:val="00E94FC4"/>
    <w:rsid w:val="00EA0552"/>
    <w:rsid w:val="00EA629B"/>
    <w:rsid w:val="00EF35E6"/>
    <w:rsid w:val="00F34CA0"/>
    <w:rsid w:val="00F521B1"/>
    <w:rsid w:val="00F736F0"/>
    <w:rsid w:val="00F824BB"/>
    <w:rsid w:val="00FB0B0D"/>
    <w:rsid w:val="00FC1673"/>
    <w:rsid w:val="00FE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52E"/>
  </w:style>
  <w:style w:type="paragraph" w:styleId="Footer">
    <w:name w:val="footer"/>
    <w:basedOn w:val="Normal"/>
    <w:link w:val="FooterChar"/>
    <w:uiPriority w:val="99"/>
    <w:unhideWhenUsed/>
    <w:rsid w:val="00D40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52E"/>
  </w:style>
  <w:style w:type="paragraph" w:styleId="ListParagraph">
    <w:name w:val="List Paragraph"/>
    <w:basedOn w:val="Normal"/>
    <w:uiPriority w:val="34"/>
    <w:qFormat/>
    <w:rsid w:val="00D4052E"/>
    <w:pPr>
      <w:ind w:left="720"/>
      <w:contextualSpacing/>
    </w:pPr>
  </w:style>
  <w:style w:type="character" w:styleId="Emphasis">
    <w:name w:val="Emphasis"/>
    <w:basedOn w:val="DefaultParagraphFont"/>
    <w:uiPriority w:val="20"/>
    <w:qFormat/>
    <w:rsid w:val="00D4052E"/>
    <w:rPr>
      <w:i/>
      <w:iCs/>
    </w:rPr>
  </w:style>
  <w:style w:type="paragraph" w:styleId="NormalWeb">
    <w:name w:val="Normal (Web)"/>
    <w:basedOn w:val="Normal"/>
    <w:uiPriority w:val="99"/>
    <w:semiHidden/>
    <w:unhideWhenUsed/>
    <w:rsid w:val="00D4052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82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0EE"/>
    <w:rPr>
      <w:rFonts w:ascii="Segoe UI" w:hAnsi="Segoe UI" w:cs="Segoe UI"/>
      <w:sz w:val="18"/>
      <w:szCs w:val="18"/>
    </w:rPr>
  </w:style>
  <w:style w:type="character" w:styleId="Hyperlink">
    <w:name w:val="Hyperlink"/>
    <w:basedOn w:val="DefaultParagraphFont"/>
    <w:uiPriority w:val="99"/>
    <w:unhideWhenUsed/>
    <w:rsid w:val="001423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52E"/>
  </w:style>
  <w:style w:type="paragraph" w:styleId="Footer">
    <w:name w:val="footer"/>
    <w:basedOn w:val="Normal"/>
    <w:link w:val="FooterChar"/>
    <w:uiPriority w:val="99"/>
    <w:unhideWhenUsed/>
    <w:rsid w:val="00D40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52E"/>
  </w:style>
  <w:style w:type="paragraph" w:styleId="ListParagraph">
    <w:name w:val="List Paragraph"/>
    <w:basedOn w:val="Normal"/>
    <w:uiPriority w:val="34"/>
    <w:qFormat/>
    <w:rsid w:val="00D4052E"/>
    <w:pPr>
      <w:ind w:left="720"/>
      <w:contextualSpacing/>
    </w:pPr>
  </w:style>
  <w:style w:type="character" w:styleId="Emphasis">
    <w:name w:val="Emphasis"/>
    <w:basedOn w:val="DefaultParagraphFont"/>
    <w:uiPriority w:val="20"/>
    <w:qFormat/>
    <w:rsid w:val="00D4052E"/>
    <w:rPr>
      <w:i/>
      <w:iCs/>
    </w:rPr>
  </w:style>
  <w:style w:type="paragraph" w:styleId="NormalWeb">
    <w:name w:val="Normal (Web)"/>
    <w:basedOn w:val="Normal"/>
    <w:uiPriority w:val="99"/>
    <w:semiHidden/>
    <w:unhideWhenUsed/>
    <w:rsid w:val="00D4052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82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0EE"/>
    <w:rPr>
      <w:rFonts w:ascii="Segoe UI" w:hAnsi="Segoe UI" w:cs="Segoe UI"/>
      <w:sz w:val="18"/>
      <w:szCs w:val="18"/>
    </w:rPr>
  </w:style>
  <w:style w:type="character" w:styleId="Hyperlink">
    <w:name w:val="Hyperlink"/>
    <w:basedOn w:val="DefaultParagraphFont"/>
    <w:uiPriority w:val="99"/>
    <w:unhideWhenUsed/>
    <w:rsid w:val="00142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7361">
      <w:bodyDiv w:val="1"/>
      <w:marLeft w:val="0"/>
      <w:marRight w:val="0"/>
      <w:marTop w:val="0"/>
      <w:marBottom w:val="0"/>
      <w:divBdr>
        <w:top w:val="none" w:sz="0" w:space="0" w:color="auto"/>
        <w:left w:val="none" w:sz="0" w:space="0" w:color="auto"/>
        <w:bottom w:val="none" w:sz="0" w:space="0" w:color="auto"/>
        <w:right w:val="none" w:sz="0" w:space="0" w:color="auto"/>
      </w:divBdr>
    </w:div>
    <w:div w:id="5395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CFEE1-261C-4016-BD94-11B1C6C4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4F4E1371</Template>
  <TotalTime>57</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Jeffers</dc:creator>
  <cp:lastModifiedBy>Chris Thompson</cp:lastModifiedBy>
  <cp:revision>5</cp:revision>
  <cp:lastPrinted>2015-08-12T15:56:00Z</cp:lastPrinted>
  <dcterms:created xsi:type="dcterms:W3CDTF">2019-03-06T12:43:00Z</dcterms:created>
  <dcterms:modified xsi:type="dcterms:W3CDTF">2019-03-13T13:11:00Z</dcterms:modified>
</cp:coreProperties>
</file>